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74A8" w14:textId="49C3A3FC" w:rsidR="00456ACA" w:rsidRPr="00456ACA" w:rsidRDefault="00456ACA" w:rsidP="00456ACA">
      <w:pPr>
        <w:jc w:val="center"/>
        <w:rPr>
          <w:b/>
          <w:bCs/>
        </w:rPr>
      </w:pPr>
      <w:r w:rsidRPr="00456ACA">
        <w:rPr>
          <w:b/>
          <w:bCs/>
        </w:rPr>
        <w:t>Консультация для родителей</w:t>
      </w:r>
    </w:p>
    <w:p w14:paraId="42042CAF" w14:textId="28E2E10A" w:rsidR="00456ACA" w:rsidRPr="00456ACA" w:rsidRDefault="00456ACA" w:rsidP="00456ACA">
      <w:pPr>
        <w:jc w:val="center"/>
        <w:rPr>
          <w:b/>
          <w:bCs/>
        </w:rPr>
      </w:pPr>
      <w:r w:rsidRPr="00456ACA">
        <w:rPr>
          <w:b/>
          <w:bCs/>
        </w:rPr>
        <w:t>«Экологическое воспитание дошкольников»</w:t>
      </w:r>
    </w:p>
    <w:p w14:paraId="0214307F" w14:textId="5498A21B" w:rsidR="00456ACA" w:rsidRDefault="00456ACA">
      <w: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14:paraId="031ECA14" w14:textId="25B00F8E" w:rsidR="00456ACA" w:rsidRDefault="00456ACA">
      <w: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14:paraId="27AEB92D" w14:textId="22AE4504" w:rsidR="00456ACA" w:rsidRDefault="00456ACA">
      <w:r>
        <w:t>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14:paraId="03702B30" w14:textId="65700184" w:rsidR="00456ACA" w:rsidRDefault="00456ACA">
      <w:r>
        <w:t>В настоящее  время у большинства дошкольников  сформировано чёткое деление животных на  «плохих» и «хороших», «злых» и «добрых», «вредных» и «полезных».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14:paraId="7D96B3BA" w14:textId="247AC60C" w:rsidR="00456ACA" w:rsidRDefault="00456ACA">
      <w:r>
        <w:t>С точки зрения экологии в природе нет «плохих»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14:paraId="74DC13F5" w14:textId="0C7A2AC4" w:rsidR="00456ACA" w:rsidRDefault="00456ACA">
      <w:r>
        <w:t>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p>
    <w:p w14:paraId="46483B9B" w14:textId="75E288BF" w:rsidR="00456ACA" w:rsidRDefault="00456ACA">
      <w:r>
        <w:t>Успешно заниматься экологическим воспитанием можно только тогда, когда точно знаешь, что под этим подразумевается.</w:t>
      </w:r>
    </w:p>
    <w:p w14:paraId="58FAFF85" w14:textId="686F7EA1" w:rsidR="00456ACA" w:rsidRDefault="00456ACA">
      <w: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14:paraId="302971FA" w14:textId="77777777" w:rsidR="00456ACA" w:rsidRDefault="00456ACA">
      <w:r>
        <w:t>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w:t>
      </w:r>
    </w:p>
    <w:p w14:paraId="4106436F" w14:textId="77777777" w:rsidR="00456ACA" w:rsidRDefault="00456ACA"/>
    <w:p w14:paraId="2855DB55" w14:textId="77777777" w:rsidR="00456ACA" w:rsidRDefault="00456ACA">
      <w:r>
        <w:t>Запомните правила!</w:t>
      </w:r>
    </w:p>
    <w:p w14:paraId="00CC15D6" w14:textId="77777777" w:rsidR="00456ACA" w:rsidRDefault="00456ACA">
      <w:r>
        <w:t>- Находясь в природе, нельзя срывать растения для букетов. Букеты можно составлять из тех растений, выращенные  человеком.</w:t>
      </w:r>
    </w:p>
    <w:p w14:paraId="306E70EF" w14:textId="77777777" w:rsidR="00456ACA" w:rsidRDefault="00456ACA">
      <w:r>
        <w:t>- Собирать лекарственные растения можно только в тех местах, где их много.</w:t>
      </w:r>
    </w:p>
    <w:p w14:paraId="17EF5187" w14:textId="77777777" w:rsidR="00456ACA" w:rsidRDefault="00456ACA">
      <w:r>
        <w:t xml:space="preserve">- В природе, особенно в лесу, нужно стараться ходить по тропинкам, чтобы растения не погибли от </w:t>
      </w:r>
      <w:proofErr w:type="spellStart"/>
      <w:r>
        <w:t>вытаптывания</w:t>
      </w:r>
      <w:proofErr w:type="spellEnd"/>
      <w:r>
        <w:t>.</w:t>
      </w:r>
    </w:p>
    <w:p w14:paraId="531758B5" w14:textId="77777777" w:rsidR="00456ACA" w:rsidRDefault="00456ACA">
      <w:r>
        <w:t>- Охранять надо не только редкие, но и другие, даже самые обычные растения.</w:t>
      </w:r>
    </w:p>
    <w:p w14:paraId="41B303D7" w14:textId="47564E20" w:rsidR="00456ACA" w:rsidRDefault="00456ACA">
      <w:r>
        <w:t>- 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покинуть гнездо.</w:t>
      </w:r>
    </w:p>
    <w:p w14:paraId="0BA71671" w14:textId="77777777" w:rsidR="00456ACA" w:rsidRDefault="00456ACA">
      <w:r>
        <w:t>- Если у тебя есть собака, не бери её с собой в лес. Она легко может поймать нелетающих птенцов и беспомощных детёнышей зверей.</w:t>
      </w:r>
    </w:p>
    <w:p w14:paraId="24149D88" w14:textId="77777777" w:rsidR="00456ACA" w:rsidRDefault="00456ACA">
      <w:r>
        <w:t>- Не лови и не уноси домой здоровых птенцов птиц и детёнышей зверей. В природе о них позаботятся взрослые животные.</w:t>
      </w:r>
    </w:p>
    <w:p w14:paraId="45EC31E3" w14:textId="77777777" w:rsidR="00456ACA" w:rsidRDefault="00456ACA">
      <w:r>
        <w:t>-НЕ ЗАБЫВАЙТЕ о том, что растения дают убежище животным. Оберегайте травы, кусты, деревья, вы помогаете зверям, птицам, насекомым, которые укрываются в их зарослях</w:t>
      </w:r>
    </w:p>
    <w:p w14:paraId="7C99AB52" w14:textId="77777777" w:rsidR="004933CE" w:rsidRDefault="004933CE"/>
    <w:p w14:paraId="111BCA14" w14:textId="7BE62B75" w:rsidR="004933CE" w:rsidRPr="004933CE" w:rsidRDefault="004933CE" w:rsidP="004933CE">
      <w:pPr>
        <w:jc w:val="right"/>
      </w:pPr>
      <w:r w:rsidRPr="004933CE">
        <w:t>Подготовил воспитатель высшей квалификационной категории: Холод Е.А.</w:t>
      </w:r>
    </w:p>
    <w:p w14:paraId="4D76CDE4" w14:textId="77777777" w:rsidR="00456ACA" w:rsidRDefault="00456ACA"/>
    <w:sectPr w:rsidR="00456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CA"/>
    <w:rsid w:val="003D32A2"/>
    <w:rsid w:val="00456ACA"/>
    <w:rsid w:val="00493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C13B4CF"/>
  <w15:chartTrackingRefBased/>
  <w15:docId w15:val="{E3A0CB7B-230C-224C-8085-59EA3618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56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56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56AC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56AC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56A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56A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56A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56A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56A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AC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56AC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56AC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56AC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56AC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56A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56ACA"/>
    <w:rPr>
      <w:rFonts w:eastAsiaTheme="majorEastAsia" w:cstheme="majorBidi"/>
      <w:color w:val="595959" w:themeColor="text1" w:themeTint="A6"/>
    </w:rPr>
  </w:style>
  <w:style w:type="character" w:customStyle="1" w:styleId="80">
    <w:name w:val="Заголовок 8 Знак"/>
    <w:basedOn w:val="a0"/>
    <w:link w:val="8"/>
    <w:uiPriority w:val="9"/>
    <w:semiHidden/>
    <w:rsid w:val="00456A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56ACA"/>
    <w:rPr>
      <w:rFonts w:eastAsiaTheme="majorEastAsia" w:cstheme="majorBidi"/>
      <w:color w:val="272727" w:themeColor="text1" w:themeTint="D8"/>
    </w:rPr>
  </w:style>
  <w:style w:type="paragraph" w:styleId="a3">
    <w:name w:val="Title"/>
    <w:basedOn w:val="a"/>
    <w:next w:val="a"/>
    <w:link w:val="a4"/>
    <w:uiPriority w:val="10"/>
    <w:qFormat/>
    <w:rsid w:val="00456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56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A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56A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56ACA"/>
    <w:pPr>
      <w:spacing w:before="160"/>
      <w:jc w:val="center"/>
    </w:pPr>
    <w:rPr>
      <w:i/>
      <w:iCs/>
      <w:color w:val="404040" w:themeColor="text1" w:themeTint="BF"/>
    </w:rPr>
  </w:style>
  <w:style w:type="character" w:customStyle="1" w:styleId="22">
    <w:name w:val="Цитата 2 Знак"/>
    <w:basedOn w:val="a0"/>
    <w:link w:val="21"/>
    <w:uiPriority w:val="29"/>
    <w:rsid w:val="00456ACA"/>
    <w:rPr>
      <w:i/>
      <w:iCs/>
      <w:color w:val="404040" w:themeColor="text1" w:themeTint="BF"/>
    </w:rPr>
  </w:style>
  <w:style w:type="paragraph" w:styleId="a7">
    <w:name w:val="List Paragraph"/>
    <w:basedOn w:val="a"/>
    <w:uiPriority w:val="34"/>
    <w:qFormat/>
    <w:rsid w:val="00456ACA"/>
    <w:pPr>
      <w:ind w:left="720"/>
      <w:contextualSpacing/>
    </w:pPr>
  </w:style>
  <w:style w:type="character" w:styleId="a8">
    <w:name w:val="Intense Emphasis"/>
    <w:basedOn w:val="a0"/>
    <w:uiPriority w:val="21"/>
    <w:qFormat/>
    <w:rsid w:val="00456ACA"/>
    <w:rPr>
      <w:i/>
      <w:iCs/>
      <w:color w:val="0F4761" w:themeColor="accent1" w:themeShade="BF"/>
    </w:rPr>
  </w:style>
  <w:style w:type="paragraph" w:styleId="a9">
    <w:name w:val="Intense Quote"/>
    <w:basedOn w:val="a"/>
    <w:next w:val="a"/>
    <w:link w:val="aa"/>
    <w:uiPriority w:val="30"/>
    <w:qFormat/>
    <w:rsid w:val="00456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56ACA"/>
    <w:rPr>
      <w:i/>
      <w:iCs/>
      <w:color w:val="0F4761" w:themeColor="accent1" w:themeShade="BF"/>
    </w:rPr>
  </w:style>
  <w:style w:type="character" w:styleId="ab">
    <w:name w:val="Intense Reference"/>
    <w:basedOn w:val="a0"/>
    <w:uiPriority w:val="32"/>
    <w:qFormat/>
    <w:rsid w:val="00456A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холод</dc:creator>
  <cp:keywords/>
  <dc:description/>
  <cp:lastModifiedBy>сергей холод</cp:lastModifiedBy>
  <cp:revision>2</cp:revision>
  <dcterms:created xsi:type="dcterms:W3CDTF">2024-12-05T13:15:00Z</dcterms:created>
  <dcterms:modified xsi:type="dcterms:W3CDTF">2024-12-05T13:15:00Z</dcterms:modified>
</cp:coreProperties>
</file>